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87" w:rsidRDefault="00D74B29">
      <w:r>
        <w:t xml:space="preserve">¹ </w:t>
      </w:r>
      <w:r w:rsidR="00E944BA">
        <w:t>W – wszystkie obserwacje. Z</w:t>
      </w:r>
      <w:r w:rsidRPr="00D74B29">
        <w:t xml:space="preserve">nakiem ,,W” zaznaczono te gatunki, dla których zbierane są wszystkie obserwacje z okresu lęgowego czy </w:t>
      </w:r>
      <w:proofErr w:type="spellStart"/>
      <w:r w:rsidRPr="00D74B29">
        <w:t>pozalęgowego</w:t>
      </w:r>
      <w:proofErr w:type="spellEnd"/>
      <w:r w:rsidRPr="00D74B29">
        <w:t>.</w:t>
      </w:r>
    </w:p>
    <w:p w:rsidR="00D74B29" w:rsidRDefault="00D74B29" w:rsidP="00D74B29">
      <w:pPr>
        <w:spacing w:after="0"/>
      </w:pPr>
      <w:r>
        <w:t xml:space="preserve">² L – obserwacje </w:t>
      </w:r>
      <w:r w:rsidR="00E944BA">
        <w:t>lęgowe tzw. gatunków mapowanych. Z</w:t>
      </w:r>
      <w:r>
        <w:t xml:space="preserve">nakiem ,,L’’ zaznaczono te gatunki, dla których zbierane są wszystkie obserwacje z okresu lęgowego według podanych kategorii lęgowych, w celu sporządzenia lub poznania: </w:t>
      </w:r>
    </w:p>
    <w:p w:rsidR="00D74B29" w:rsidRDefault="00D74B29" w:rsidP="00D74B29">
      <w:pPr>
        <w:spacing w:after="0"/>
      </w:pPr>
      <w:r>
        <w:t xml:space="preserve">-map rozmieszenia ich stanowisk lęgowych na Śląsku, </w:t>
      </w:r>
    </w:p>
    <w:p w:rsidR="00D74B29" w:rsidRDefault="00D74B29" w:rsidP="00D74B29">
      <w:pPr>
        <w:spacing w:after="0"/>
      </w:pPr>
      <w:r>
        <w:t xml:space="preserve">-oceny liczebności, </w:t>
      </w:r>
    </w:p>
    <w:p w:rsidR="00D74B29" w:rsidRDefault="00D74B29" w:rsidP="00D74B29">
      <w:pPr>
        <w:spacing w:after="0"/>
      </w:pPr>
      <w:r>
        <w:t xml:space="preserve">-rozmieszczenia pionowego </w:t>
      </w:r>
      <w:proofErr w:type="spellStart"/>
      <w:r>
        <w:t>npm</w:t>
      </w:r>
      <w:proofErr w:type="spellEnd"/>
      <w:r>
        <w:t>.</w:t>
      </w:r>
    </w:p>
    <w:p w:rsidR="00D74B29" w:rsidRDefault="00D74B29" w:rsidP="00D74B29">
      <w:pPr>
        <w:spacing w:after="0"/>
      </w:pPr>
    </w:p>
    <w:p w:rsidR="00D74B29" w:rsidRDefault="00D74B29" w:rsidP="00D74B29">
      <w:pPr>
        <w:spacing w:after="0"/>
      </w:pPr>
      <w:r>
        <w:t xml:space="preserve">³ </w:t>
      </w:r>
      <w:r w:rsidR="00E944BA">
        <w:t>S-stada. Z</w:t>
      </w:r>
      <w:r w:rsidRPr="00D74B29">
        <w:t>nakiem ,,S”  zaznaczono te gatunki, dla których podano wartości minimalne stad, których obserwacje są interesujące z faunistycznego punktu widzenia. Obserwacje każdego stada o podanej</w:t>
      </w:r>
    </w:p>
    <w:p w:rsidR="00D74B29" w:rsidRDefault="00D74B29" w:rsidP="00D74B29">
      <w:pPr>
        <w:spacing w:after="0"/>
      </w:pPr>
      <w:r w:rsidRPr="00D74B29">
        <w:t>wielkości lub większego gromadzone są przez KAŚ, a posłużą one do określenia miejsc większych koncentracji danego gatunku w regionie w okresie migracji wiose</w:t>
      </w:r>
      <w:r w:rsidR="001D025A">
        <w:t xml:space="preserve">nnej, jesiennej, na zimowiskach, </w:t>
      </w:r>
      <w:proofErr w:type="spellStart"/>
      <w:r w:rsidRPr="00D74B29">
        <w:t>pierzowiskach</w:t>
      </w:r>
      <w:proofErr w:type="spellEnd"/>
      <w:r w:rsidR="001D025A">
        <w:t>, noclegowiskach i żerowiskach</w:t>
      </w:r>
      <w:r w:rsidRPr="00D74B29">
        <w:t>.</w:t>
      </w:r>
    </w:p>
    <w:p w:rsidR="00D74B29" w:rsidRDefault="00D74B29" w:rsidP="00D74B29">
      <w:pPr>
        <w:spacing w:after="0"/>
      </w:pPr>
    </w:p>
    <w:p w:rsidR="00D74B29" w:rsidRDefault="00FC377F" w:rsidP="00D74B29">
      <w:pPr>
        <w:spacing w:after="0"/>
      </w:pPr>
      <w:r>
        <w:t xml:space="preserve">⁴ </w:t>
      </w:r>
      <w:r w:rsidR="00E944BA">
        <w:t>F – fenologia</w:t>
      </w:r>
      <w:r w:rsidR="001D025A">
        <w:t>, pobyt na Śląsku</w:t>
      </w:r>
      <w:r w:rsidR="00E944BA">
        <w:t>. Z</w:t>
      </w:r>
      <w:r w:rsidR="00D74B29" w:rsidRPr="00D74B29">
        <w:t>nakiem ,,F” zaznaczono te gatunki, dla których zbierane są wszystkie obserwacje poza okresem ich stałego przebywania na Śląsku. Brak podanego zakresu oznacza, że jest to gatunek osiadły, bądź też jest to</w:t>
      </w:r>
      <w:r w:rsidR="00D74B29">
        <w:t xml:space="preserve"> gatunek rzadki, dla którego zbierane są wszystkie obserwacje (W).</w:t>
      </w:r>
    </w:p>
    <w:p w:rsidR="00D74B29" w:rsidRDefault="00D74B29" w:rsidP="00D74B29">
      <w:pPr>
        <w:spacing w:after="0"/>
      </w:pPr>
      <w:r>
        <w:t xml:space="preserve">Obserwacje fenologiczne zgromadzone przez KAŚ na przestrzeni lat posłużą do określenia średnich dat przylotu i odlotu </w:t>
      </w:r>
      <w:r w:rsidR="00462F35">
        <w:t>na Śląsku.</w:t>
      </w:r>
    </w:p>
    <w:p w:rsidR="00D74B29" w:rsidRDefault="00D74B29" w:rsidP="00D74B29">
      <w:pPr>
        <w:spacing w:after="0"/>
      </w:pPr>
    </w:p>
    <w:p w:rsidR="00D74B29" w:rsidRDefault="00FC377F" w:rsidP="00D74B29">
      <w:pPr>
        <w:spacing w:after="0"/>
      </w:pPr>
      <w:r>
        <w:t xml:space="preserve">⁵ </w:t>
      </w:r>
      <w:r w:rsidR="00E944BA">
        <w:t>P – pora lęgowa</w:t>
      </w:r>
      <w:r w:rsidR="00522CD8">
        <w:t>.</w:t>
      </w:r>
      <w:r w:rsidR="00E944BA" w:rsidRPr="001D025A">
        <w:rPr>
          <w:color w:val="FFFFFF" w:themeColor="background1"/>
        </w:rPr>
        <w:t xml:space="preserve">. </w:t>
      </w:r>
      <w:r w:rsidR="00E944BA" w:rsidRPr="00522CD8">
        <w:rPr>
          <w:color w:val="000000" w:themeColor="text1"/>
        </w:rPr>
        <w:t>Z</w:t>
      </w:r>
      <w:r w:rsidR="00D74B29" w:rsidRPr="00522CD8">
        <w:rPr>
          <w:color w:val="000000" w:themeColor="text1"/>
        </w:rPr>
        <w:t>awiera</w:t>
      </w:r>
      <w:r w:rsidR="00D74B29" w:rsidRPr="001D025A">
        <w:rPr>
          <w:color w:val="FFFFFF" w:themeColor="background1"/>
        </w:rPr>
        <w:t xml:space="preserve"> </w:t>
      </w:r>
      <w:r w:rsidR="00D74B29">
        <w:t>przedziały czasowe, w których obserwacje danego gatunku należy zaklasyfikować jako dotyczące okresu lęgowego.</w:t>
      </w:r>
    </w:p>
    <w:p w:rsidR="00D74B29" w:rsidRDefault="00E944BA" w:rsidP="00D74B29">
      <w:pPr>
        <w:spacing w:after="0"/>
      </w:pPr>
      <w:r>
        <w:t>Przykładowy zapis III3-VII1</w:t>
      </w:r>
      <w:r w:rsidR="00D74B29">
        <w:t xml:space="preserve"> oznacza, że obserwacje dokonane w okresie pomiędzy 21.03. a 10.07. można traktować jako dotyczące okresu lęgowego i każdą z nich należy przypisać do kategorii lęgowe (L).</w:t>
      </w:r>
      <w:r>
        <w:t xml:space="preserve"> </w:t>
      </w:r>
      <w:r w:rsidR="00D74B29">
        <w:t xml:space="preserve">W przypadku obserwacji dokonanych poza podanymi granicami okresu lęgowego danego gatunku do KAŚ wprowadzamy tylko rekordy dotyczące stwierdzeń lęgów od kryterium lęgowego NP (głosy niepokoju sugerujące bliskość gniazda lub piskląt). </w:t>
      </w:r>
    </w:p>
    <w:p w:rsidR="00D74B29" w:rsidRDefault="00D74B29" w:rsidP="00D74B29">
      <w:pPr>
        <w:spacing w:after="0"/>
      </w:pPr>
    </w:p>
    <w:p w:rsidR="00D74B29" w:rsidRDefault="00FC377F" w:rsidP="00D74B29">
      <w:pPr>
        <w:spacing w:after="0"/>
      </w:pPr>
      <w:r>
        <w:t xml:space="preserve">⁶ </w:t>
      </w:r>
      <w:r w:rsidR="00D74B29">
        <w:t>Kategoria lęgowa- kryteria lęgowości i kategorie gniazdowania stosowane w Polskim Atlasie Ornitologicznym.</w:t>
      </w:r>
    </w:p>
    <w:p w:rsidR="00D74B29" w:rsidRDefault="00D74B29" w:rsidP="00D74B29">
      <w:pPr>
        <w:spacing w:after="0"/>
      </w:pPr>
      <w:r>
        <w:t xml:space="preserve">                                       A- gniazdowanie możliwe :</w:t>
      </w:r>
    </w:p>
    <w:p w:rsidR="00D74B29" w:rsidRDefault="00D74B29" w:rsidP="00D74B29">
      <w:pPr>
        <w:spacing w:after="0"/>
      </w:pPr>
      <w:r>
        <w:t>-O pojedyncze ptaki obserwowane w siedlisku lęgowym,</w:t>
      </w:r>
    </w:p>
    <w:p w:rsidR="00D74B29" w:rsidRDefault="00D74B29" w:rsidP="00D74B29">
      <w:pPr>
        <w:spacing w:after="0"/>
      </w:pPr>
      <w:r>
        <w:t>-S jednorazowa obserwacja śpiewającego lub odbywającego loty godowe samca,</w:t>
      </w:r>
    </w:p>
    <w:p w:rsidR="00D74B29" w:rsidRDefault="00D74B29" w:rsidP="00D74B29">
      <w:pPr>
        <w:spacing w:after="0"/>
      </w:pPr>
      <w:r>
        <w:t>-R obserwacja rodziny (jeden ptak lub para) z lotnymi młodymi,</w:t>
      </w:r>
    </w:p>
    <w:p w:rsidR="00D74B29" w:rsidRDefault="00D74B29" w:rsidP="00D74B29">
      <w:pPr>
        <w:spacing w:after="0"/>
      </w:pPr>
      <w:r>
        <w:t xml:space="preserve">                                       B- gniazdowanie prawdopodobne :</w:t>
      </w:r>
    </w:p>
    <w:p w:rsidR="00D74B29" w:rsidRDefault="00D74B29" w:rsidP="00D74B29">
      <w:pPr>
        <w:spacing w:after="0"/>
      </w:pPr>
      <w:r>
        <w:t>-P para ptaków obserwowana w siedlisku lęgowym,</w:t>
      </w:r>
    </w:p>
    <w:p w:rsidR="00D74B29" w:rsidRDefault="00D74B29" w:rsidP="00D74B29">
      <w:pPr>
        <w:spacing w:after="0"/>
      </w:pPr>
      <w:r>
        <w:t>-TE śpiewający lub odbywający loty godowe samiec stwierdzony co najmniej przez 2 dni w tym samym miejscu (zajęte terytorium) lub równoczesne stwierdzenie wielu samców w siedlisku lęgowym danego gatunku,</w:t>
      </w:r>
    </w:p>
    <w:p w:rsidR="00D74B29" w:rsidRDefault="00D74B29" w:rsidP="00D74B29">
      <w:pPr>
        <w:spacing w:after="0"/>
      </w:pPr>
      <w:r>
        <w:t>-KT kopulacja, toki,</w:t>
      </w:r>
    </w:p>
    <w:p w:rsidR="00D74B29" w:rsidRDefault="00D74B29" w:rsidP="00D74B29">
      <w:pPr>
        <w:spacing w:after="0"/>
      </w:pPr>
      <w:r>
        <w:t>-OM odwiedzanie miejsca nadającego się na gniazdo,</w:t>
      </w:r>
    </w:p>
    <w:p w:rsidR="00D74B29" w:rsidRDefault="00D74B29" w:rsidP="00D74B29">
      <w:pPr>
        <w:spacing w:after="0"/>
      </w:pPr>
      <w:r>
        <w:t>-NP głosy niepokoju sugerujące bliskość gniazda lub piskląt,</w:t>
      </w:r>
    </w:p>
    <w:p w:rsidR="00D74B29" w:rsidRDefault="00D74B29" w:rsidP="00D74B29">
      <w:pPr>
        <w:spacing w:after="0"/>
      </w:pPr>
      <w:r>
        <w:lastRenderedPageBreak/>
        <w:t>-PL plama lęgowa (u ptaka trzymanego w ręku),</w:t>
      </w:r>
    </w:p>
    <w:p w:rsidR="00D74B29" w:rsidRDefault="00D74B29" w:rsidP="00D74B29">
      <w:pPr>
        <w:spacing w:after="0"/>
      </w:pPr>
      <w:r>
        <w:t>-BU budowa gniazda lub drążenie dziupli,</w:t>
      </w:r>
    </w:p>
    <w:p w:rsidR="00D74B29" w:rsidRDefault="00D74B29" w:rsidP="00D74B29">
      <w:pPr>
        <w:spacing w:after="0"/>
      </w:pPr>
      <w:r>
        <w:t xml:space="preserve">                                       C- gniazdowanie pewne :</w:t>
      </w:r>
    </w:p>
    <w:p w:rsidR="00D74B29" w:rsidRDefault="00D74B29" w:rsidP="00D74B29">
      <w:pPr>
        <w:spacing w:after="0"/>
      </w:pPr>
      <w:r>
        <w:t>-UDA odwodzenie od gniazda lub młodych (udawanie rannego),</w:t>
      </w:r>
    </w:p>
    <w:p w:rsidR="00D74B29" w:rsidRDefault="00D74B29" w:rsidP="00D74B29">
      <w:pPr>
        <w:spacing w:after="0"/>
      </w:pPr>
      <w:r>
        <w:t>-GNS gniazdo nowe lub skorupy jaj z danego roku,</w:t>
      </w:r>
    </w:p>
    <w:p w:rsidR="00D74B29" w:rsidRDefault="00D74B29" w:rsidP="00D74B29">
      <w:pPr>
        <w:spacing w:after="0"/>
      </w:pPr>
      <w:r>
        <w:t>-WYS gniazdo wysiadywane,</w:t>
      </w:r>
    </w:p>
    <w:p w:rsidR="00D74B29" w:rsidRDefault="00D74B29" w:rsidP="00D74B29">
      <w:pPr>
        <w:spacing w:after="0"/>
      </w:pPr>
      <w:r>
        <w:t>-POD ptaki z pokarmem dla młodych lub odchodami piskląt,</w:t>
      </w:r>
    </w:p>
    <w:p w:rsidR="00D74B29" w:rsidRDefault="00D74B29" w:rsidP="00D74B29">
      <w:pPr>
        <w:spacing w:after="0"/>
      </w:pPr>
      <w:r>
        <w:t>-JAJ gniazdo z jajami,</w:t>
      </w:r>
    </w:p>
    <w:p w:rsidR="00D74B29" w:rsidRDefault="00D74B29" w:rsidP="00D74B29">
      <w:pPr>
        <w:spacing w:after="0"/>
      </w:pPr>
      <w:r>
        <w:t>-PIS gniazdo z pisklętami,</w:t>
      </w:r>
    </w:p>
    <w:p w:rsidR="00D74B29" w:rsidRDefault="00D74B29" w:rsidP="00D74B29">
      <w:pPr>
        <w:spacing w:after="0"/>
      </w:pPr>
      <w:r>
        <w:t>-MŁO młode zagniazdowniki nielotne lub słabo lotne albo podloty gniazdowników poza gniazdem.</w:t>
      </w:r>
    </w:p>
    <w:p w:rsidR="00E5419C" w:rsidRDefault="00E5419C" w:rsidP="00D74B29">
      <w:pPr>
        <w:spacing w:after="0"/>
      </w:pPr>
    </w:p>
    <w:p w:rsidR="00D74B29" w:rsidRDefault="00FC377F" w:rsidP="00D74B29">
      <w:pPr>
        <w:spacing w:after="0"/>
      </w:pPr>
      <w:r>
        <w:t xml:space="preserve">⁷ </w:t>
      </w:r>
      <w:r w:rsidR="00D74B29">
        <w:t>Wysokość n.p.m.</w:t>
      </w:r>
    </w:p>
    <w:p w:rsidR="00D74B29" w:rsidRDefault="00D74B29" w:rsidP="00D74B29">
      <w:pPr>
        <w:spacing w:after="0"/>
      </w:pPr>
      <w:r>
        <w:t xml:space="preserve">Przy niektórych gatunkach podana jest wartość oznaczająca wysokość n.p.m.. Oznacza ona, że zbierane są informacje o stanowiskach lęgowych dla poszczególnych gatunków </w:t>
      </w:r>
      <w:r w:rsidRPr="00D74B29">
        <w:t xml:space="preserve">lęgowych (L) powyżej lub poniżej podanej wartości (np. +500 lub -400 oznacza, że zbierane są stanowiska lęgowe powyżej poziomicy 500 m </w:t>
      </w:r>
      <w:proofErr w:type="spellStart"/>
      <w:r w:rsidRPr="00D74B29">
        <w:t>npm</w:t>
      </w:r>
      <w:proofErr w:type="spellEnd"/>
      <w:r w:rsidRPr="00D74B29">
        <w:t xml:space="preserve"> lub poniżej poziomicy 400 m </w:t>
      </w:r>
      <w:proofErr w:type="spellStart"/>
      <w:r w:rsidRPr="00D74B29">
        <w:t>npm</w:t>
      </w:r>
      <w:proofErr w:type="spellEnd"/>
      <w:r w:rsidRPr="00D74B29">
        <w:t>).</w:t>
      </w:r>
    </w:p>
    <w:p w:rsidR="00E5419C" w:rsidRDefault="00E5419C" w:rsidP="00D74B29">
      <w:pPr>
        <w:spacing w:after="0"/>
      </w:pPr>
    </w:p>
    <w:p w:rsidR="00D74B29" w:rsidRDefault="00FC377F" w:rsidP="00D74B29">
      <w:pPr>
        <w:spacing w:after="0"/>
      </w:pPr>
      <w:r>
        <w:t xml:space="preserve">⁸ </w:t>
      </w:r>
      <w:r w:rsidR="00E944BA">
        <w:t>S –stada, ugrupowania,</w:t>
      </w:r>
      <w:r w:rsidR="007E72FF">
        <w:t xml:space="preserve"> noclegowiska,</w:t>
      </w:r>
      <w:r w:rsidR="00E944BA">
        <w:t xml:space="preserve"> koncentracje.</w:t>
      </w:r>
      <w:r w:rsidR="00D74B29" w:rsidRPr="00D74B29">
        <w:t xml:space="preserve"> </w:t>
      </w:r>
      <w:r w:rsidR="00E944BA">
        <w:t>Z</w:t>
      </w:r>
      <w:r w:rsidR="00D74B29" w:rsidRPr="00D74B29">
        <w:t>bierane są informacje dotyczące dużych stad danego gatunku, od podanej wielkości lub większe.</w:t>
      </w:r>
      <w:r w:rsidR="00185A94">
        <w:t xml:space="preserve"> Również całkowita liczebność ugrupowań, koncentracji ptaków na badanym obszarze</w:t>
      </w:r>
      <w:r w:rsidR="00D74B29" w:rsidRPr="00D74B29">
        <w:t xml:space="preserve"> </w:t>
      </w:r>
      <w:r w:rsidR="00185A94">
        <w:t xml:space="preserve">np. stawy rybne, zbiornik zaporowy lub noclegowisku. </w:t>
      </w:r>
      <w:r w:rsidR="00D74B29" w:rsidRPr="00D74B29">
        <w:t xml:space="preserve">W przypadku gatunków kolonijnych koncentracje stad dotyczą tylko obserwacji poza koloniami lęgowymi ptaków nie związanych </w:t>
      </w:r>
      <w:r w:rsidR="00B77B0C">
        <w:t>z kolonią lęgową</w:t>
      </w:r>
      <w:r w:rsidR="0070055E">
        <w:t xml:space="preserve"> (np.</w:t>
      </w:r>
      <w:r w:rsidR="0033730D">
        <w:t xml:space="preserve"> zausznik,</w:t>
      </w:r>
      <w:r w:rsidR="0070055E">
        <w:t xml:space="preserve"> kormoran, czapla siwa, mewy, rybitwy)</w:t>
      </w:r>
      <w:r w:rsidR="00B77B0C">
        <w:t xml:space="preserve">. </w:t>
      </w:r>
      <w:r w:rsidR="005F41FC">
        <w:t xml:space="preserve">Zaleca się liczenia ptaków przelotnych prowadzonych z punktu (np. szponiaste, wróblowate). </w:t>
      </w:r>
      <w:r w:rsidR="007E72FF">
        <w:t>W</w:t>
      </w:r>
      <w:r w:rsidR="00D74B29">
        <w:t xml:space="preserve">yniki </w:t>
      </w:r>
      <w:proofErr w:type="spellStart"/>
      <w:r w:rsidR="00D74B29">
        <w:t>liczeń</w:t>
      </w:r>
      <w:proofErr w:type="spellEnd"/>
      <w:r w:rsidR="00D74B29">
        <w:t xml:space="preserve"> proszę podać w następującej formie, np.: zięba – 6438, krogulec </w:t>
      </w:r>
      <w:r w:rsidR="00A117CD">
        <w:t xml:space="preserve">– 37, żuraw – 231, </w:t>
      </w:r>
      <w:r w:rsidR="00D74B29">
        <w:t>gęś zbożowa 11540</w:t>
      </w:r>
      <w:r w:rsidR="0033730D">
        <w:t>,</w:t>
      </w:r>
      <w:r w:rsidR="00D74B29">
        <w:t xml:space="preserve"> a w "Dodatkowych informacjach" KAŚ należy zapisać, np.: liczenie z punktu w godz. 11.10–13.35).</w:t>
      </w:r>
    </w:p>
    <w:p w:rsidR="00D74B29" w:rsidRDefault="00A117CD" w:rsidP="00D74B29">
      <w:pPr>
        <w:spacing w:after="0"/>
      </w:pPr>
      <w:r>
        <w:t xml:space="preserve">Umownie </w:t>
      </w:r>
      <w:r w:rsidR="00D74B29">
        <w:t>przyjmuje się, że:</w:t>
      </w:r>
    </w:p>
    <w:p w:rsidR="00D74B29" w:rsidRDefault="00D74B29" w:rsidP="00D74B29">
      <w:pPr>
        <w:spacing w:after="0"/>
      </w:pPr>
      <w:r>
        <w:t>- okres wiosenny to 1.03.-30.06. (tj. III1-VI3)</w:t>
      </w:r>
    </w:p>
    <w:p w:rsidR="00D74B29" w:rsidRDefault="00D74B29" w:rsidP="00D74B29">
      <w:pPr>
        <w:spacing w:after="0"/>
      </w:pPr>
      <w:r>
        <w:t>- okres lato-jesień to 1.07.-20.12. (tj. VII1-XII2)</w:t>
      </w:r>
    </w:p>
    <w:p w:rsidR="00D74B29" w:rsidRDefault="00D74B29" w:rsidP="00D74B29">
      <w:pPr>
        <w:spacing w:after="0"/>
      </w:pPr>
      <w:r>
        <w:t>- okres zimowy to 21.12.-27(28).02. (tj. XII3-II3).</w:t>
      </w:r>
    </w:p>
    <w:p w:rsidR="00D74B29" w:rsidRDefault="00D74B29" w:rsidP="00D74B29">
      <w:pPr>
        <w:spacing w:after="0"/>
      </w:pPr>
      <w:r>
        <w:t>Dla niektórych gatunków w zależności od regionu Śląska przyjęto inne kryteria wielkości stad. Dotyczy</w:t>
      </w:r>
      <w:r w:rsidR="0033730D">
        <w:t xml:space="preserve"> to: Doliny Baryczy (DB) i</w:t>
      </w:r>
      <w:r w:rsidR="00B77B0C">
        <w:t xml:space="preserve"> woj. l</w:t>
      </w:r>
      <w:r>
        <w:t>ubuskiego</w:t>
      </w:r>
      <w:r w:rsidR="00A117CD">
        <w:t>.</w:t>
      </w:r>
      <w:r>
        <w:t xml:space="preserve"> </w:t>
      </w:r>
    </w:p>
    <w:p w:rsidR="00D74B29" w:rsidRDefault="00D74B29" w:rsidP="00D74B29">
      <w:pPr>
        <w:spacing w:after="0"/>
      </w:pPr>
      <w:r>
        <w:t xml:space="preserve">Poprzez Dolinę Baryczy (DB) ściśle rozumie się następujące kompleksy stawowe: </w:t>
      </w:r>
      <w:proofErr w:type="spellStart"/>
      <w:r>
        <w:t>Radziądz</w:t>
      </w:r>
      <w:proofErr w:type="spellEnd"/>
      <w:r>
        <w:t xml:space="preserve">, Jamnik, Niezgoda, Ruda Sułowska, </w:t>
      </w:r>
      <w:proofErr w:type="spellStart"/>
      <w:r>
        <w:t>Stawno</w:t>
      </w:r>
      <w:proofErr w:type="spellEnd"/>
      <w:r>
        <w:t>, Potasznia oraz staw Rudy.</w:t>
      </w:r>
    </w:p>
    <w:p w:rsidR="00D669A3" w:rsidRDefault="00D669A3" w:rsidP="00D669A3">
      <w:pPr>
        <w:spacing w:after="0"/>
      </w:pPr>
      <w:r>
        <w:t xml:space="preserve">Zaleca się aby </w:t>
      </w:r>
      <w:r w:rsidR="00FE4096">
        <w:t xml:space="preserve">nadzwyczaj liczne koncentracje ptaków </w:t>
      </w:r>
      <w:r>
        <w:t>posiadały dokumentację.</w:t>
      </w:r>
    </w:p>
    <w:p w:rsidR="00E5419C" w:rsidRDefault="00E5419C" w:rsidP="00D669A3">
      <w:pPr>
        <w:spacing w:after="0"/>
      </w:pPr>
    </w:p>
    <w:p w:rsidR="00D74B29" w:rsidRDefault="00FC377F" w:rsidP="006204E7">
      <w:pPr>
        <w:spacing w:after="0"/>
      </w:pPr>
      <w:r>
        <w:t xml:space="preserve">⁹ </w:t>
      </w:r>
      <w:r w:rsidR="00D74B29" w:rsidRPr="00D74B29">
        <w:t>F – fenologi</w:t>
      </w:r>
      <w:r w:rsidR="00BE7382">
        <w:t>a</w:t>
      </w:r>
      <w:r w:rsidR="00D74B29" w:rsidRPr="00D74B29">
        <w:t>. Zbierane są informacje spoza okresu regularnego pobytu poszczególny</w:t>
      </w:r>
      <w:r w:rsidR="00383EC0">
        <w:t>ch gatunków na Śląsku wykraczają</w:t>
      </w:r>
      <w:r w:rsidR="00D74B29" w:rsidRPr="00D74B29">
        <w:t>ce poza podany dla niego zakres, od przylotu do odlotu jak również dla niektórych gatunków z okresu zimowania. Przykładowy zapis IX2-IV3 oznacza, że obserwacje dokonane przed 11.09. i po</w:t>
      </w:r>
      <w:r w:rsidR="00D74B29">
        <w:t xml:space="preserve"> </w:t>
      </w:r>
      <w:r w:rsidR="006204E7">
        <w:t>30.04. są cennymi obserwacjami fenologicznymi i należy wprowadzić je do KAŚ. Dla niektórych gatunków podano osobny zakres pobytu na Śląsku dla przelotu wiosennego i jesiennego.</w:t>
      </w:r>
      <w:r w:rsidR="00E5419C">
        <w:t xml:space="preserve"> </w:t>
      </w:r>
      <w:r w:rsidR="006204E7">
        <w:t>Zaleca się aby nadzwyczaj wczesne, późne bądź nietypowe obserwacje fenologiczne posiadały dokumentację.</w:t>
      </w:r>
    </w:p>
    <w:p w:rsidR="00E5419C" w:rsidRDefault="00E5419C" w:rsidP="006204E7">
      <w:pPr>
        <w:spacing w:after="0"/>
      </w:pPr>
    </w:p>
    <w:p w:rsidR="006204E7" w:rsidRDefault="00FC377F" w:rsidP="006204E7">
      <w:pPr>
        <w:spacing w:after="0"/>
      </w:pPr>
      <w:r>
        <w:t xml:space="preserve">¹⁰ </w:t>
      </w:r>
      <w:r w:rsidR="006204E7">
        <w:t>Dokumentacja / Opis (fot. / o.).</w:t>
      </w:r>
    </w:p>
    <w:p w:rsidR="006204E7" w:rsidRDefault="006204E7" w:rsidP="006204E7">
      <w:pPr>
        <w:spacing w:after="0"/>
      </w:pPr>
      <w:r>
        <w:lastRenderedPageBreak/>
        <w:t xml:space="preserve">Przy niektórych gatunkach podany jest znak fot. / o. Oznacza on, że dla tego gatunku, płci lub </w:t>
      </w:r>
      <w:bookmarkStart w:id="0" w:name="_GoBack"/>
      <w:bookmarkEnd w:id="0"/>
      <w:r>
        <w:t xml:space="preserve">poszczególnych szat wiekowych w celu prawidłowej identyfikacji wymagana jest </w:t>
      </w:r>
      <w:r w:rsidRPr="006204E7">
        <w:t xml:space="preserve">dokumentacja (fotograficzna, wideo lub </w:t>
      </w:r>
      <w:proofErr w:type="spellStart"/>
      <w:r w:rsidRPr="006204E7">
        <w:t>fono</w:t>
      </w:r>
      <w:proofErr w:type="spellEnd"/>
      <w:r w:rsidRPr="006204E7">
        <w:t>) a w przypadku jej braku wymagany jest opis ptaka umieszczony w "Dodatkowych informacjach" KAŚ.</w:t>
      </w:r>
      <w:r w:rsidR="005D2038">
        <w:t xml:space="preserve"> </w:t>
      </w:r>
      <w:r w:rsidR="005D2038" w:rsidRPr="005C5FEC">
        <w:t>Znak „fot.” oznacza, że do rekordu zaleca się dołączenie dokumentacji.</w:t>
      </w:r>
    </w:p>
    <w:p w:rsidR="00E5419C" w:rsidRDefault="00E5419C" w:rsidP="006204E7">
      <w:pPr>
        <w:spacing w:after="0"/>
      </w:pPr>
    </w:p>
    <w:p w:rsidR="006204E7" w:rsidRDefault="00FC377F" w:rsidP="006204E7">
      <w:pPr>
        <w:spacing w:after="0"/>
      </w:pPr>
      <w:r>
        <w:t xml:space="preserve">¹¹ </w:t>
      </w:r>
      <w:r w:rsidR="006204E7">
        <w:t>KF-Komisja Faunistyczna.</w:t>
      </w:r>
    </w:p>
    <w:p w:rsidR="006204E7" w:rsidRDefault="006204E7" w:rsidP="006204E7">
      <w:pPr>
        <w:spacing w:after="0"/>
      </w:pPr>
      <w:r>
        <w:t>Wykaz gatunków ptaków podlegających weryfikacji przez Komisję Faunistyczną.</w:t>
      </w:r>
    </w:p>
    <w:p w:rsidR="00656D73" w:rsidRDefault="00656D73" w:rsidP="006204E7">
      <w:pPr>
        <w:spacing w:after="0"/>
      </w:pPr>
    </w:p>
    <w:p w:rsidR="00D74B29" w:rsidRDefault="00215140" w:rsidP="00215140">
      <w:pPr>
        <w:spacing w:after="0"/>
      </w:pPr>
      <w:r>
        <w:t xml:space="preserve">¹² </w:t>
      </w:r>
      <w:r w:rsidR="00727239">
        <w:t xml:space="preserve">Lubuskie </w:t>
      </w:r>
      <w:r w:rsidR="00727239" w:rsidRPr="00727239">
        <w:t>(</w:t>
      </w:r>
      <w:r w:rsidR="00C46A65">
        <w:t>dotyczy doliny</w:t>
      </w:r>
      <w:r w:rsidR="00727239" w:rsidRPr="00727239">
        <w:t xml:space="preserve"> Odry) i Dolina Baryczy wiosna/lato/jesień-zima</w:t>
      </w:r>
    </w:p>
    <w:p w:rsidR="00215140" w:rsidRDefault="00215140" w:rsidP="00215140">
      <w:pPr>
        <w:spacing w:after="0"/>
      </w:pPr>
      <w:r>
        <w:t xml:space="preserve">¹³ </w:t>
      </w:r>
      <w:r w:rsidRPr="00215140">
        <w:t>wiosna/jesień/zima</w:t>
      </w:r>
    </w:p>
    <w:p w:rsidR="004A475A" w:rsidRDefault="00656D73" w:rsidP="0084428E">
      <w:pPr>
        <w:spacing w:after="0"/>
      </w:pPr>
      <w:r>
        <w:t xml:space="preserve">¹⁴ </w:t>
      </w:r>
      <w:r w:rsidR="0084428E">
        <w:t xml:space="preserve">poza Doliną Baryczy (DB). Lęgowe gęgawy w Dolinie Baryczy badane są według innej metodyki na następujących kompleksach stawowych: stawy </w:t>
      </w:r>
      <w:proofErr w:type="spellStart"/>
      <w:r w:rsidR="0084428E">
        <w:t>Radziądz</w:t>
      </w:r>
      <w:proofErr w:type="spellEnd"/>
      <w:r w:rsidR="0084428E">
        <w:t xml:space="preserve">, Jamnik, Niezgoda, Ruda Sułowska, </w:t>
      </w:r>
      <w:proofErr w:type="spellStart"/>
      <w:r w:rsidR="0084428E">
        <w:t>Stawno</w:t>
      </w:r>
      <w:proofErr w:type="spellEnd"/>
      <w:r w:rsidR="0084428E">
        <w:t>, Potasznia, Potasznia N, Gądkowice, Krośnice, Żeleźniki oraz staw Rudy.</w:t>
      </w:r>
    </w:p>
    <w:p w:rsidR="00A43256" w:rsidRDefault="00822F70" w:rsidP="004A475A">
      <w:pPr>
        <w:spacing w:after="0"/>
      </w:pPr>
      <w:r>
        <w:t>¹⁵</w:t>
      </w:r>
      <w:r w:rsidR="00A43256">
        <w:t xml:space="preserve"> </w:t>
      </w:r>
      <w:r w:rsidR="00A43256" w:rsidRPr="00A43256">
        <w:t>wiosna/jesień</w:t>
      </w:r>
    </w:p>
    <w:p w:rsidR="00822F70" w:rsidRDefault="00822F70" w:rsidP="004A475A">
      <w:pPr>
        <w:spacing w:after="0"/>
      </w:pPr>
      <w:r>
        <w:t xml:space="preserve">¹⁶ </w:t>
      </w:r>
      <w:r w:rsidRPr="00822F70">
        <w:t>opis dotyczy tylko ptaków w upierzeniu samic</w:t>
      </w:r>
      <w:r w:rsidR="00656D73">
        <w:t>y</w:t>
      </w:r>
      <w:r w:rsidR="003718FE">
        <w:t xml:space="preserve"> i</w:t>
      </w:r>
      <w:r w:rsidR="001B4AA1">
        <w:t xml:space="preserve"> młodocianych</w:t>
      </w:r>
      <w:r w:rsidRPr="00822F70">
        <w:t xml:space="preserve"> w przypadku braku dokumentacji fotograficznej</w:t>
      </w:r>
    </w:p>
    <w:p w:rsidR="00A43256" w:rsidRDefault="009D0AD8" w:rsidP="004A475A">
      <w:pPr>
        <w:spacing w:after="0"/>
      </w:pPr>
      <w:r>
        <w:t>¹⁷</w:t>
      </w:r>
      <w:r w:rsidR="00A43256">
        <w:t xml:space="preserve"> </w:t>
      </w:r>
      <w:r w:rsidR="00A43256" w:rsidRPr="00A43256">
        <w:t>zbierane są dane od kryterium lęgowego KT (kopulacja, toki) wzwyż</w:t>
      </w:r>
    </w:p>
    <w:p w:rsidR="00A43256" w:rsidRDefault="004E570D" w:rsidP="004A475A">
      <w:pPr>
        <w:spacing w:after="0"/>
      </w:pPr>
      <w:r>
        <w:t>¹⁸</w:t>
      </w:r>
      <w:r w:rsidR="00A43256">
        <w:t xml:space="preserve"> </w:t>
      </w:r>
      <w:r w:rsidR="00A43256" w:rsidRPr="00A43256">
        <w:t xml:space="preserve">stanowiska lęgowe tylko powyżej poziomicy 400 m </w:t>
      </w:r>
      <w:proofErr w:type="spellStart"/>
      <w:r w:rsidR="00A43256" w:rsidRPr="00A43256">
        <w:t>npm</w:t>
      </w:r>
      <w:proofErr w:type="spellEnd"/>
    </w:p>
    <w:p w:rsidR="00C607AB" w:rsidRDefault="004E570D" w:rsidP="004A475A">
      <w:pPr>
        <w:spacing w:after="0"/>
      </w:pPr>
      <w:r>
        <w:t>¹⁹</w:t>
      </w:r>
      <w:r w:rsidR="00C607AB">
        <w:t xml:space="preserve"> wiosna-jesień/zima</w:t>
      </w:r>
    </w:p>
    <w:p w:rsidR="00FB4955" w:rsidRDefault="00131416" w:rsidP="004A475A">
      <w:pPr>
        <w:spacing w:after="0"/>
      </w:pPr>
      <w:r>
        <w:t>²⁰</w:t>
      </w:r>
      <w:r w:rsidR="00FB4955">
        <w:t xml:space="preserve"> </w:t>
      </w:r>
      <w:r w:rsidR="004566CB">
        <w:t>D</w:t>
      </w:r>
      <w:r w:rsidR="00C54F81">
        <w:t xml:space="preserve">olina </w:t>
      </w:r>
      <w:r w:rsidR="004566CB">
        <w:t>B</w:t>
      </w:r>
      <w:r w:rsidR="00C54F81">
        <w:t>aryczy</w:t>
      </w:r>
      <w:r w:rsidR="004566CB">
        <w:t xml:space="preserve"> wiosna-jesień/zima</w:t>
      </w:r>
    </w:p>
    <w:p w:rsidR="00A43256" w:rsidRDefault="00131416" w:rsidP="004A475A">
      <w:pPr>
        <w:spacing w:after="0"/>
      </w:pPr>
      <w:r>
        <w:t>²¹</w:t>
      </w:r>
      <w:r w:rsidR="00A43256">
        <w:t xml:space="preserve"> </w:t>
      </w:r>
      <w:r w:rsidR="00A43256" w:rsidRPr="00A43256">
        <w:t xml:space="preserve">stanowiska lęgowe tylko powyżej poziomicy 500 m </w:t>
      </w:r>
      <w:proofErr w:type="spellStart"/>
      <w:r w:rsidR="00A43256" w:rsidRPr="00A43256">
        <w:t>npm</w:t>
      </w:r>
      <w:proofErr w:type="spellEnd"/>
    </w:p>
    <w:p w:rsidR="00BD757F" w:rsidRDefault="00BD757F" w:rsidP="004A475A">
      <w:pPr>
        <w:spacing w:after="0"/>
      </w:pPr>
      <w:r w:rsidRPr="00BD757F">
        <w:t>²² z kategorii lęgowej A tylko kryterium lęgowe S (As)</w:t>
      </w:r>
    </w:p>
    <w:p w:rsidR="00927A7D" w:rsidRDefault="004D0A58" w:rsidP="004A475A">
      <w:pPr>
        <w:spacing w:after="0"/>
      </w:pPr>
      <w:r>
        <w:t>²³</w:t>
      </w:r>
      <w:r w:rsidR="00927A7D">
        <w:t xml:space="preserve"> </w:t>
      </w:r>
      <w:r w:rsidR="00374C87">
        <w:t xml:space="preserve">Dolina Baryczy </w:t>
      </w:r>
      <w:r w:rsidR="00927A7D" w:rsidRPr="00927A7D">
        <w:t>wiosna/jesień/zima</w:t>
      </w:r>
    </w:p>
    <w:p w:rsidR="00927A7D" w:rsidRDefault="001B4AA1" w:rsidP="004A475A">
      <w:pPr>
        <w:spacing w:after="0"/>
      </w:pPr>
      <w:r>
        <w:t>²⁴</w:t>
      </w:r>
      <w:r w:rsidR="00927A7D">
        <w:t xml:space="preserve"> </w:t>
      </w:r>
      <w:r w:rsidR="00927A7D" w:rsidRPr="00927A7D">
        <w:t>wymagany opis osobników młodocianych i w szacie spoczynkowej w przypadku braku dokumentacji fotograficznej</w:t>
      </w:r>
    </w:p>
    <w:p w:rsidR="00927A7D" w:rsidRDefault="00AE71C1" w:rsidP="004A475A">
      <w:pPr>
        <w:spacing w:after="0"/>
      </w:pPr>
      <w:r>
        <w:t>²⁵</w:t>
      </w:r>
      <w:r w:rsidR="00927A7D">
        <w:t xml:space="preserve"> </w:t>
      </w:r>
      <w:r w:rsidR="00927A7D" w:rsidRPr="00927A7D">
        <w:t>zbierane są dane od kryterium lęgowego BU (budowa gniazda) wzwyż</w:t>
      </w:r>
    </w:p>
    <w:p w:rsidR="00927A7D" w:rsidRDefault="00AE71C1" w:rsidP="004A475A">
      <w:pPr>
        <w:spacing w:after="0"/>
      </w:pPr>
      <w:r>
        <w:t>²⁶</w:t>
      </w:r>
      <w:r w:rsidR="00374C87">
        <w:t xml:space="preserve"> </w:t>
      </w:r>
      <w:r w:rsidR="00603A37">
        <w:t>poza znanymi lęgowiskami</w:t>
      </w:r>
    </w:p>
    <w:p w:rsidR="00603A37" w:rsidRDefault="00603A37" w:rsidP="004A475A">
      <w:pPr>
        <w:spacing w:after="0"/>
      </w:pPr>
      <w:r>
        <w:t>²⁷</w:t>
      </w:r>
      <w:r w:rsidRPr="00603A37">
        <w:t xml:space="preserve"> Dolina Baryczy wiosna/jesień</w:t>
      </w:r>
    </w:p>
    <w:p w:rsidR="00B266B8" w:rsidRDefault="00B266B8" w:rsidP="004A475A">
      <w:pPr>
        <w:spacing w:after="0"/>
      </w:pPr>
      <w:r>
        <w:t xml:space="preserve">²⁸ </w:t>
      </w:r>
      <w:r w:rsidRPr="00B266B8">
        <w:t>dokumentacja dotyczy tylko ptaków lęgowych</w:t>
      </w:r>
    </w:p>
    <w:p w:rsidR="00444FAD" w:rsidRDefault="00444FAD" w:rsidP="00444FAD">
      <w:pPr>
        <w:spacing w:after="0"/>
      </w:pPr>
      <w:r>
        <w:t xml:space="preserve">²⁹ </w:t>
      </w:r>
      <w:r w:rsidRPr="00727239">
        <w:t>zbierane są dane od kryterium lęgowego NP (głosy niepokoju sugerujące bliskość gniazda lub piskląt) wzwyż</w:t>
      </w:r>
    </w:p>
    <w:p w:rsidR="006E3C5F" w:rsidRDefault="00444FAD" w:rsidP="004A475A">
      <w:pPr>
        <w:spacing w:after="0"/>
      </w:pPr>
      <w:r>
        <w:t>³⁰</w:t>
      </w:r>
      <w:r w:rsidR="006E3C5F">
        <w:t xml:space="preserve"> </w:t>
      </w:r>
      <w:r w:rsidR="006E3C5F" w:rsidRPr="006E3C5F">
        <w:t>opis dotyczy tylko ptaków w szatach młodocianych w przypadku braku dokumentacji fotograficznej</w:t>
      </w:r>
    </w:p>
    <w:p w:rsidR="00BB1F45" w:rsidRDefault="00444FAD" w:rsidP="004A475A">
      <w:pPr>
        <w:spacing w:after="0"/>
      </w:pPr>
      <w:r>
        <w:t>³¹</w:t>
      </w:r>
      <w:r w:rsidR="00BB1F45">
        <w:t xml:space="preserve"> </w:t>
      </w:r>
      <w:r w:rsidR="00BB1F45" w:rsidRPr="00BB1F45">
        <w:t>wymagana dokumentacja fotograficzna ptaków lęgowych</w:t>
      </w:r>
    </w:p>
    <w:p w:rsidR="00BB1F45" w:rsidRDefault="00444FAD" w:rsidP="00BB1F45">
      <w:pPr>
        <w:spacing w:after="0"/>
      </w:pPr>
      <w:r>
        <w:t>³²</w:t>
      </w:r>
      <w:r w:rsidR="00BB1F45">
        <w:t xml:space="preserve"> wymagana dokumentacja lub opis ptaka</w:t>
      </w:r>
    </w:p>
    <w:p w:rsidR="00BB1F45" w:rsidRDefault="00020642" w:rsidP="00BB1F45">
      <w:pPr>
        <w:spacing w:after="0"/>
      </w:pPr>
      <w:r>
        <w:t>³³</w:t>
      </w:r>
      <w:r w:rsidR="00BB1F45">
        <w:t xml:space="preserve"> </w:t>
      </w:r>
      <w:r w:rsidR="00BB1F45" w:rsidRPr="00BB1F45">
        <w:t>zbierane są dane od kryterium lęgowego OM (odwiedzanie miejsca nadającego się na gniazdo) wzwyż</w:t>
      </w:r>
    </w:p>
    <w:p w:rsidR="00A677F8" w:rsidRDefault="00A677F8" w:rsidP="00BB1F45">
      <w:pPr>
        <w:spacing w:after="0"/>
      </w:pPr>
      <w:r>
        <w:t xml:space="preserve">³⁴ </w:t>
      </w:r>
      <w:r w:rsidRPr="00A677F8">
        <w:t xml:space="preserve">stanowiska lęgowe tylko powyżej poziomicy 600 m </w:t>
      </w:r>
      <w:proofErr w:type="spellStart"/>
      <w:r w:rsidRPr="00A677F8">
        <w:t>npm</w:t>
      </w:r>
      <w:proofErr w:type="spellEnd"/>
      <w:r w:rsidRPr="00A677F8">
        <w:t xml:space="preserve"> oraz informacje o lęgach z kategorii C- gniazdowanie pewne poza osiedlami ludzkimi</w:t>
      </w:r>
    </w:p>
    <w:p w:rsidR="00A677F8" w:rsidRDefault="00A677F8" w:rsidP="00BB1F45">
      <w:pPr>
        <w:spacing w:after="0"/>
      </w:pPr>
      <w:r>
        <w:t xml:space="preserve">³⁵ </w:t>
      </w:r>
      <w:r w:rsidRPr="00A677F8">
        <w:t xml:space="preserve">stanowiska lęgowe tylko powyżej poziomicy 700 m </w:t>
      </w:r>
      <w:proofErr w:type="spellStart"/>
      <w:r w:rsidRPr="00A677F8">
        <w:t>npm</w:t>
      </w:r>
      <w:proofErr w:type="spellEnd"/>
    </w:p>
    <w:p w:rsidR="00A677F8" w:rsidRDefault="00A677F8" w:rsidP="00BB1F45">
      <w:pPr>
        <w:spacing w:after="0"/>
      </w:pPr>
      <w:r>
        <w:t xml:space="preserve">³⁶ </w:t>
      </w:r>
      <w:r w:rsidRPr="00A677F8">
        <w:t xml:space="preserve">stanowiska lęgowe tylko powyżej poziomicy 900 m </w:t>
      </w:r>
      <w:proofErr w:type="spellStart"/>
      <w:r w:rsidRPr="00A677F8">
        <w:t>npm</w:t>
      </w:r>
      <w:proofErr w:type="spellEnd"/>
    </w:p>
    <w:p w:rsidR="00A677F8" w:rsidRDefault="00A677F8" w:rsidP="00BB1F45">
      <w:pPr>
        <w:spacing w:after="0"/>
      </w:pPr>
      <w:r>
        <w:t xml:space="preserve">³⁷ </w:t>
      </w:r>
      <w:r w:rsidRPr="00A677F8">
        <w:t xml:space="preserve">stanowiska lęgowe tylko powyżej poziomicy 800 m </w:t>
      </w:r>
      <w:proofErr w:type="spellStart"/>
      <w:r w:rsidRPr="00A677F8">
        <w:t>npm</w:t>
      </w:r>
      <w:proofErr w:type="spellEnd"/>
    </w:p>
    <w:p w:rsidR="00A77F84" w:rsidRDefault="00A677F8" w:rsidP="00BB1F45">
      <w:pPr>
        <w:spacing w:after="0"/>
      </w:pPr>
      <w:r>
        <w:t xml:space="preserve">³⁸ </w:t>
      </w:r>
      <w:r w:rsidRPr="00A677F8">
        <w:t>zbieramy informacje tylko o lęgach z kategorii C- gniazdowanie pewne w środowisku leśnym: w dziuplach drzew lub budkach lęgowych.</w:t>
      </w:r>
    </w:p>
    <w:p w:rsidR="00A77F84" w:rsidRDefault="00A77F84" w:rsidP="00BB1F45">
      <w:pPr>
        <w:spacing w:after="0"/>
      </w:pPr>
      <w:r>
        <w:t xml:space="preserve">³⁹ </w:t>
      </w:r>
      <w:r w:rsidRPr="00A77F84">
        <w:t xml:space="preserve">stanowiska lęgowe tylko powyżej poziomicy 600 m </w:t>
      </w:r>
      <w:proofErr w:type="spellStart"/>
      <w:r w:rsidRPr="00A77F84">
        <w:t>npm</w:t>
      </w:r>
      <w:proofErr w:type="spellEnd"/>
    </w:p>
    <w:p w:rsidR="00A77F84" w:rsidRDefault="00A77F84" w:rsidP="00BB1F45">
      <w:pPr>
        <w:spacing w:after="0"/>
      </w:pPr>
      <w:r>
        <w:lastRenderedPageBreak/>
        <w:t xml:space="preserve">⁴⁰ </w:t>
      </w:r>
      <w:r w:rsidRPr="00A77F84">
        <w:t xml:space="preserve">stanowiska lęgowe tylko poniżej poziomicy 400 m </w:t>
      </w:r>
      <w:proofErr w:type="spellStart"/>
      <w:r w:rsidRPr="00A77F84">
        <w:t>npm</w:t>
      </w:r>
      <w:proofErr w:type="spellEnd"/>
    </w:p>
    <w:p w:rsidR="00A77F84" w:rsidRDefault="00A77F84" w:rsidP="00BB1F45">
      <w:pPr>
        <w:spacing w:after="0"/>
      </w:pPr>
      <w:r>
        <w:t xml:space="preserve">⁴¹ </w:t>
      </w:r>
      <w:r w:rsidRPr="00A77F84">
        <w:t>opis dotyczy tylko ptaków stwierdzonych na niżu w przypadku braku dokumentacji fotograficznej</w:t>
      </w:r>
    </w:p>
    <w:p w:rsidR="00B730D6" w:rsidRDefault="00D351B6" w:rsidP="00BB1F45">
      <w:pPr>
        <w:spacing w:after="0"/>
      </w:pPr>
      <w:r>
        <w:t>⁴²</w:t>
      </w:r>
      <w:r w:rsidR="00B730D6">
        <w:t xml:space="preserve"> </w:t>
      </w:r>
      <w:r w:rsidR="00B730D6" w:rsidRPr="00B730D6">
        <w:t>wszystki</w:t>
      </w:r>
      <w:r>
        <w:t xml:space="preserve">e obserwacje </w:t>
      </w:r>
      <w:r w:rsidR="00B730D6" w:rsidRPr="00B730D6">
        <w:t>na niżu</w:t>
      </w:r>
    </w:p>
    <w:p w:rsidR="00B730D6" w:rsidRDefault="00D351B6" w:rsidP="00BB1F45">
      <w:pPr>
        <w:spacing w:after="0"/>
      </w:pPr>
      <w:r>
        <w:t>⁴³</w:t>
      </w:r>
      <w:r w:rsidR="00B730D6">
        <w:t xml:space="preserve"> </w:t>
      </w:r>
      <w:r w:rsidR="00B730D6" w:rsidRPr="00B730D6">
        <w:t>wymagany opis w przypadku braku dokumentacji fotograficznej, wideo lub fonograficznej</w:t>
      </w:r>
    </w:p>
    <w:p w:rsidR="00B730D6" w:rsidRDefault="00D351B6" w:rsidP="00BB1F45">
      <w:pPr>
        <w:spacing w:after="0"/>
      </w:pPr>
      <w:r>
        <w:t>⁴⁴</w:t>
      </w:r>
      <w:r w:rsidR="00FA5AAD">
        <w:t xml:space="preserve"> </w:t>
      </w:r>
      <w:r w:rsidR="00FA5AAD" w:rsidRPr="00FA5AAD">
        <w:t>za wyjątkiem wrocławskich pól irygacyjnych, gdzie wymagane są inne metody badawcze oceny liczebności</w:t>
      </w:r>
    </w:p>
    <w:p w:rsidR="00FA5AAD" w:rsidRDefault="0023270C" w:rsidP="00BB1F45">
      <w:pPr>
        <w:spacing w:after="0"/>
      </w:pPr>
      <w:r>
        <w:t>⁴⁵</w:t>
      </w:r>
      <w:r w:rsidR="00FA5AAD">
        <w:t xml:space="preserve"> </w:t>
      </w:r>
      <w:r w:rsidR="00FA5AAD" w:rsidRPr="00FA5AAD">
        <w:t>stanowiska lęgowe t</w:t>
      </w:r>
      <w:r>
        <w:t xml:space="preserve">ylko powyżej poziomicy 300 m </w:t>
      </w:r>
      <w:proofErr w:type="spellStart"/>
      <w:r>
        <w:t>npm</w:t>
      </w:r>
      <w:proofErr w:type="spellEnd"/>
    </w:p>
    <w:p w:rsidR="00FA5AAD" w:rsidRDefault="0023270C" w:rsidP="00BB1F45">
      <w:pPr>
        <w:spacing w:after="0"/>
      </w:pPr>
      <w:r>
        <w:t>⁴⁶</w:t>
      </w:r>
      <w:r w:rsidR="00FA5AAD">
        <w:t xml:space="preserve"> </w:t>
      </w:r>
      <w:r w:rsidR="00FA5AAD" w:rsidRPr="00FA5AAD">
        <w:t xml:space="preserve">stanowiska lęgowe tylko powyżej poziomicy 1100 m </w:t>
      </w:r>
      <w:proofErr w:type="spellStart"/>
      <w:r w:rsidR="00FA5AAD" w:rsidRPr="00FA5AAD">
        <w:t>npm</w:t>
      </w:r>
      <w:proofErr w:type="spellEnd"/>
    </w:p>
    <w:p w:rsidR="00FA5AAD" w:rsidRDefault="0023270C" w:rsidP="00BB1F45">
      <w:pPr>
        <w:spacing w:after="0"/>
      </w:pPr>
      <w:r>
        <w:t>⁴⁷</w:t>
      </w:r>
      <w:r w:rsidR="00FA5AAD">
        <w:t xml:space="preserve"> </w:t>
      </w:r>
      <w:r w:rsidR="00FA5AAD" w:rsidRPr="00FA5AAD">
        <w:t xml:space="preserve">stanowiska lęgowe tylko powyżej poziomicy 1000 m </w:t>
      </w:r>
      <w:proofErr w:type="spellStart"/>
      <w:r w:rsidR="00FA5AAD" w:rsidRPr="00FA5AAD">
        <w:t>npm</w:t>
      </w:r>
      <w:proofErr w:type="spellEnd"/>
    </w:p>
    <w:p w:rsidR="001311CC" w:rsidRDefault="0023270C" w:rsidP="00BB1F45">
      <w:pPr>
        <w:spacing w:after="0"/>
      </w:pPr>
      <w:r>
        <w:t>⁴⁸</w:t>
      </w:r>
      <w:r w:rsidR="001311CC">
        <w:t xml:space="preserve"> </w:t>
      </w:r>
      <w:r w:rsidR="001311CC" w:rsidRPr="001311CC">
        <w:t>dotyczy tylko obserwacji fenologicznych (F), samic lub ptaków młodocianych</w:t>
      </w:r>
    </w:p>
    <w:p w:rsidR="002710FC" w:rsidRDefault="002710FC" w:rsidP="002710FC">
      <w:pPr>
        <w:spacing w:after="0"/>
      </w:pPr>
      <w:r>
        <w:t xml:space="preserve">⁴⁹ </w:t>
      </w:r>
      <w:r w:rsidRPr="00860902">
        <w:t>stanowiska l</w:t>
      </w:r>
      <w:r>
        <w:t>ęgowe tylko powyżej poziomicy 12</w:t>
      </w:r>
      <w:r w:rsidRPr="00860902">
        <w:t xml:space="preserve">00 m </w:t>
      </w:r>
      <w:proofErr w:type="spellStart"/>
      <w:r w:rsidRPr="00860902">
        <w:t>npm</w:t>
      </w:r>
      <w:proofErr w:type="spellEnd"/>
    </w:p>
    <w:p w:rsidR="001311CC" w:rsidRDefault="002710FC" w:rsidP="00BB1F45">
      <w:pPr>
        <w:spacing w:after="0"/>
      </w:pPr>
      <w:r>
        <w:t>⁵⁰</w:t>
      </w:r>
      <w:r w:rsidR="001311CC">
        <w:t xml:space="preserve"> </w:t>
      </w:r>
      <w:r w:rsidR="001311CC" w:rsidRPr="001311CC">
        <w:t>wszystkie obserwacje spoza Sudetów</w:t>
      </w:r>
    </w:p>
    <w:p w:rsidR="00451478" w:rsidRDefault="002710FC" w:rsidP="00BB1F45">
      <w:pPr>
        <w:spacing w:after="0"/>
      </w:pPr>
      <w:r>
        <w:t>⁵¹</w:t>
      </w:r>
      <w:r w:rsidR="00451478">
        <w:t xml:space="preserve"> nie dotyczy obserwacji na lęgowiskach</w:t>
      </w:r>
    </w:p>
    <w:sectPr w:rsidR="00451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29"/>
    <w:rsid w:val="00020642"/>
    <w:rsid w:val="000F618D"/>
    <w:rsid w:val="001311CC"/>
    <w:rsid w:val="00131416"/>
    <w:rsid w:val="00161E87"/>
    <w:rsid w:val="00185A94"/>
    <w:rsid w:val="001A1B9E"/>
    <w:rsid w:val="001B4AA1"/>
    <w:rsid w:val="001D025A"/>
    <w:rsid w:val="00215140"/>
    <w:rsid w:val="0023270C"/>
    <w:rsid w:val="0023651B"/>
    <w:rsid w:val="002710FC"/>
    <w:rsid w:val="00335433"/>
    <w:rsid w:val="0033730D"/>
    <w:rsid w:val="00342330"/>
    <w:rsid w:val="003718FE"/>
    <w:rsid w:val="00374C87"/>
    <w:rsid w:val="00383EC0"/>
    <w:rsid w:val="00386010"/>
    <w:rsid w:val="003B2379"/>
    <w:rsid w:val="00444FAD"/>
    <w:rsid w:val="00451478"/>
    <w:rsid w:val="004566CB"/>
    <w:rsid w:val="00462F35"/>
    <w:rsid w:val="00485B16"/>
    <w:rsid w:val="00497962"/>
    <w:rsid w:val="004A475A"/>
    <w:rsid w:val="004D0A58"/>
    <w:rsid w:val="004E570D"/>
    <w:rsid w:val="00522CD8"/>
    <w:rsid w:val="0057429A"/>
    <w:rsid w:val="005C5FEC"/>
    <w:rsid w:val="005D2038"/>
    <w:rsid w:val="005F41FC"/>
    <w:rsid w:val="00603A37"/>
    <w:rsid w:val="006204E7"/>
    <w:rsid w:val="00624D96"/>
    <w:rsid w:val="00656D73"/>
    <w:rsid w:val="006B404A"/>
    <w:rsid w:val="006E3C5F"/>
    <w:rsid w:val="0070055E"/>
    <w:rsid w:val="00727239"/>
    <w:rsid w:val="007E72FF"/>
    <w:rsid w:val="00822F70"/>
    <w:rsid w:val="0084428E"/>
    <w:rsid w:val="00860902"/>
    <w:rsid w:val="00927A7D"/>
    <w:rsid w:val="009D0AD8"/>
    <w:rsid w:val="00A117CD"/>
    <w:rsid w:val="00A43256"/>
    <w:rsid w:val="00A677F8"/>
    <w:rsid w:val="00A77F84"/>
    <w:rsid w:val="00AE71C1"/>
    <w:rsid w:val="00B266B8"/>
    <w:rsid w:val="00B730D6"/>
    <w:rsid w:val="00B77B0C"/>
    <w:rsid w:val="00BB1F45"/>
    <w:rsid w:val="00BD757F"/>
    <w:rsid w:val="00BE7382"/>
    <w:rsid w:val="00C46A65"/>
    <w:rsid w:val="00C54F81"/>
    <w:rsid w:val="00C607AB"/>
    <w:rsid w:val="00C64A15"/>
    <w:rsid w:val="00D351B6"/>
    <w:rsid w:val="00D669A3"/>
    <w:rsid w:val="00D74B29"/>
    <w:rsid w:val="00D76A88"/>
    <w:rsid w:val="00E5419C"/>
    <w:rsid w:val="00E56830"/>
    <w:rsid w:val="00E944BA"/>
    <w:rsid w:val="00FA5AAD"/>
    <w:rsid w:val="00FB4955"/>
    <w:rsid w:val="00FC377F"/>
    <w:rsid w:val="00FE4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9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9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5293</TotalTime>
  <Pages>4</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24</cp:revision>
  <dcterms:created xsi:type="dcterms:W3CDTF">2013-12-02T05:24:00Z</dcterms:created>
  <dcterms:modified xsi:type="dcterms:W3CDTF">2014-01-09T23:54:00Z</dcterms:modified>
</cp:coreProperties>
</file>